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99"/>
        <w:tblW w:w="9943" w:type="dxa"/>
        <w:tblLook w:val="04A0" w:firstRow="1" w:lastRow="0" w:firstColumn="1" w:lastColumn="0" w:noHBand="0" w:noVBand="1"/>
      </w:tblPr>
      <w:tblGrid>
        <w:gridCol w:w="3977"/>
        <w:gridCol w:w="5966"/>
      </w:tblGrid>
      <w:tr w:rsidR="00083071" w:rsidRPr="00F61103" w14:paraId="3D1E9654" w14:textId="77777777" w:rsidTr="00080D66">
        <w:trPr>
          <w:trHeight w:val="37"/>
        </w:trPr>
        <w:tc>
          <w:tcPr>
            <w:tcW w:w="3977" w:type="dxa"/>
          </w:tcPr>
          <w:p w14:paraId="0C18FF63" w14:textId="77777777" w:rsidR="00083071" w:rsidRPr="000103A5" w:rsidRDefault="00083071" w:rsidP="00080D66">
            <w:r w:rsidRPr="000103A5">
              <w:rPr>
                <w:b/>
                <w:bCs/>
              </w:rPr>
              <w:t>SUBJECT</w:t>
            </w:r>
            <w:r w:rsidRPr="000103A5">
              <w:t xml:space="preserve">: </w:t>
            </w:r>
            <w:r>
              <w:t>ENGLISH</w:t>
            </w:r>
          </w:p>
        </w:tc>
        <w:tc>
          <w:tcPr>
            <w:tcW w:w="5966" w:type="dxa"/>
          </w:tcPr>
          <w:p w14:paraId="360A1D9B" w14:textId="77777777" w:rsidR="00083071" w:rsidRPr="000103A5" w:rsidRDefault="00083071" w:rsidP="00080D66">
            <w:r w:rsidRPr="000103A5">
              <w:rPr>
                <w:b/>
                <w:bCs/>
              </w:rPr>
              <w:t>YEAR GROUP</w:t>
            </w:r>
            <w:r w:rsidRPr="000103A5">
              <w:t xml:space="preserve">: </w:t>
            </w:r>
            <w:r>
              <w:t>YEAR 8</w:t>
            </w:r>
          </w:p>
        </w:tc>
      </w:tr>
      <w:tr w:rsidR="00083071" w:rsidRPr="00F61103" w14:paraId="2FDCF2E7" w14:textId="77777777" w:rsidTr="00080D66">
        <w:trPr>
          <w:trHeight w:val="220"/>
        </w:trPr>
        <w:tc>
          <w:tcPr>
            <w:tcW w:w="3977" w:type="dxa"/>
          </w:tcPr>
          <w:p w14:paraId="5979F83E" w14:textId="77777777" w:rsidR="00083071" w:rsidRPr="000103A5" w:rsidRDefault="00083071" w:rsidP="00080D66">
            <w:pPr>
              <w:rPr>
                <w:b/>
                <w:bCs/>
              </w:rPr>
            </w:pPr>
            <w:r w:rsidRPr="000103A5">
              <w:rPr>
                <w:b/>
                <w:bCs/>
              </w:rPr>
              <w:t>TERM: SUMMER TERM</w:t>
            </w:r>
          </w:p>
        </w:tc>
        <w:tc>
          <w:tcPr>
            <w:tcW w:w="5966" w:type="dxa"/>
          </w:tcPr>
          <w:p w14:paraId="373559A9" w14:textId="77777777" w:rsidR="00083071" w:rsidRPr="000103A5" w:rsidRDefault="00083071" w:rsidP="00080D66">
            <w:r w:rsidRPr="29842B80">
              <w:rPr>
                <w:b/>
                <w:bCs/>
              </w:rPr>
              <w:t>RSL CONTACT DETAILS</w:t>
            </w:r>
            <w:r>
              <w:t xml:space="preserve">:    </w:t>
            </w:r>
          </w:p>
          <w:p w14:paraId="14BD7AE5" w14:textId="77777777" w:rsidR="00083071" w:rsidRDefault="00083071" w:rsidP="00080D66"/>
          <w:p w14:paraId="44205625" w14:textId="77777777" w:rsidR="00083071" w:rsidRDefault="00083071" w:rsidP="00080D66">
            <w:r>
              <w:t>C. Miranda</w:t>
            </w:r>
          </w:p>
          <w:p w14:paraId="279590B3" w14:textId="77777777" w:rsidR="00083071" w:rsidRPr="000103A5" w:rsidRDefault="00083071" w:rsidP="00080D66">
            <w:r>
              <w:t xml:space="preserve">CMiranda@woolwichpolyboys.co.uk </w:t>
            </w:r>
          </w:p>
        </w:tc>
      </w:tr>
      <w:tr w:rsidR="00083071" w:rsidRPr="00F61103" w14:paraId="32A1B4BE" w14:textId="77777777" w:rsidTr="00080D66">
        <w:trPr>
          <w:trHeight w:val="1104"/>
        </w:trPr>
        <w:tc>
          <w:tcPr>
            <w:tcW w:w="3977" w:type="dxa"/>
          </w:tcPr>
          <w:p w14:paraId="4A5F5385" w14:textId="77777777" w:rsidR="00083071" w:rsidRPr="000103A5" w:rsidRDefault="00083071" w:rsidP="00080D66">
            <w:pPr>
              <w:ind w:left="720"/>
              <w:jc w:val="center"/>
            </w:pPr>
            <w:r w:rsidRPr="000103A5">
              <w:rPr>
                <w:b/>
                <w:bCs/>
              </w:rPr>
              <w:t>Key topics students must revise:</w:t>
            </w:r>
          </w:p>
          <w:p w14:paraId="4613F9B8" w14:textId="77777777" w:rsidR="00083071" w:rsidRPr="000103A5" w:rsidRDefault="00083071" w:rsidP="00080D66">
            <w:pPr>
              <w:jc w:val="center"/>
            </w:pPr>
          </w:p>
        </w:tc>
        <w:tc>
          <w:tcPr>
            <w:tcW w:w="5966" w:type="dxa"/>
          </w:tcPr>
          <w:p w14:paraId="075FF0F9" w14:textId="3BD29B9D" w:rsidR="00083071" w:rsidRDefault="00083071" w:rsidP="00080D66">
            <w:pPr>
              <w:rPr>
                <w:b/>
                <w:bCs/>
              </w:rPr>
            </w:pPr>
            <w:r>
              <w:rPr>
                <w:b/>
                <w:bCs/>
              </w:rPr>
              <w:t>Blood Brothers</w:t>
            </w:r>
          </w:p>
          <w:p w14:paraId="06AC2DDE" w14:textId="77777777" w:rsidR="00083071" w:rsidRDefault="00083071" w:rsidP="00080D66">
            <w:pPr>
              <w:rPr>
                <w:b/>
                <w:bCs/>
              </w:rPr>
            </w:pPr>
          </w:p>
          <w:p w14:paraId="166853F9" w14:textId="0D8B6ED0" w:rsidR="00083071" w:rsidRDefault="00083071" w:rsidP="00080D66">
            <w:pPr>
              <w:rPr>
                <w:b/>
                <w:bCs/>
              </w:rPr>
            </w:pPr>
            <w:r>
              <w:rPr>
                <w:b/>
                <w:bCs/>
              </w:rPr>
              <w:t>The English curriculum is divided into different assessment objectives.</w:t>
            </w:r>
          </w:p>
          <w:p w14:paraId="3B6A4562" w14:textId="77777777" w:rsidR="00083071" w:rsidRDefault="00083071" w:rsidP="00080D66">
            <w:pPr>
              <w:rPr>
                <w:b/>
                <w:bCs/>
              </w:rPr>
            </w:pPr>
            <w:r>
              <w:rPr>
                <w:b/>
                <w:bCs/>
              </w:rPr>
              <w:t>A01: Knowledge and Understanding</w:t>
            </w:r>
          </w:p>
          <w:p w14:paraId="76F496D7" w14:textId="7E57D4CE" w:rsidR="00083071" w:rsidRPr="005D6C16" w:rsidRDefault="00083071" w:rsidP="00080D66">
            <w:r w:rsidRPr="005D6C16">
              <w:t>Articulate informed, personal, and creative responses to literary texts, using associated concepts and terminology and coherent, accurate written expressions. Read and understand the texts and use evidence to support your ideas.</w:t>
            </w:r>
          </w:p>
          <w:p w14:paraId="204BB8EF" w14:textId="77777777" w:rsidR="00083071" w:rsidRDefault="00083071" w:rsidP="00080D66">
            <w:pPr>
              <w:rPr>
                <w:b/>
                <w:bCs/>
              </w:rPr>
            </w:pPr>
          </w:p>
          <w:p w14:paraId="140261FF" w14:textId="77777777" w:rsidR="00083071" w:rsidRDefault="00083071" w:rsidP="00080D66">
            <w:pPr>
              <w:rPr>
                <w:b/>
                <w:bCs/>
              </w:rPr>
            </w:pPr>
            <w:r>
              <w:rPr>
                <w:b/>
                <w:bCs/>
              </w:rPr>
              <w:t>A02: Application</w:t>
            </w:r>
          </w:p>
          <w:p w14:paraId="3A763DD1" w14:textId="268A7CB7" w:rsidR="00083071" w:rsidRPr="005D6C16" w:rsidRDefault="00083071" w:rsidP="00080D66">
            <w:r w:rsidRPr="005D6C16">
              <w:t>Analyse ways in which meaning are shaped in literary texts.</w:t>
            </w:r>
          </w:p>
          <w:p w14:paraId="652E4E05" w14:textId="77777777" w:rsidR="00083071" w:rsidRDefault="00083071" w:rsidP="00080D66">
            <w:pPr>
              <w:rPr>
                <w:b/>
                <w:bCs/>
              </w:rPr>
            </w:pPr>
          </w:p>
          <w:p w14:paraId="3C740084" w14:textId="215F09DC" w:rsidR="00083071" w:rsidRDefault="00083071" w:rsidP="00080D66">
            <w:pPr>
              <w:rPr>
                <w:b/>
                <w:bCs/>
              </w:rPr>
            </w:pPr>
            <w:r>
              <w:rPr>
                <w:b/>
                <w:bCs/>
              </w:rPr>
              <w:t>A03:</w:t>
            </w:r>
            <w:r w:rsidR="00115D38">
              <w:rPr>
                <w:b/>
                <w:bCs/>
              </w:rPr>
              <w:t xml:space="preserve"> Context</w:t>
            </w:r>
          </w:p>
          <w:p w14:paraId="4944949B" w14:textId="77777777" w:rsidR="00083071" w:rsidRPr="005D6C16" w:rsidRDefault="00083071" w:rsidP="00080D66">
            <w:r w:rsidRPr="005D6C16">
              <w:t>Understand the relationships between the novel and context in which it was written – how has it affected the author’s writing?</w:t>
            </w:r>
          </w:p>
          <w:p w14:paraId="6705D12D" w14:textId="77777777" w:rsidR="00083071" w:rsidRPr="005D6C16" w:rsidRDefault="00083071" w:rsidP="00080D66">
            <w:pPr>
              <w:rPr>
                <w:b/>
                <w:bCs/>
              </w:rPr>
            </w:pPr>
          </w:p>
          <w:p w14:paraId="6536A780" w14:textId="77777777" w:rsidR="00083071" w:rsidRPr="005D6C16" w:rsidRDefault="00083071" w:rsidP="00080D66">
            <w:pPr>
              <w:rPr>
                <w:b/>
                <w:bCs/>
              </w:rPr>
            </w:pPr>
            <w:r w:rsidRPr="005D6C16">
              <w:rPr>
                <w:b/>
                <w:bCs/>
              </w:rPr>
              <w:t xml:space="preserve">Remind yourself of the plot. </w:t>
            </w:r>
          </w:p>
          <w:p w14:paraId="7CC4D8E0" w14:textId="2008A3BA" w:rsidR="00083071" w:rsidRDefault="00083071" w:rsidP="00080D66">
            <w:r>
              <w:t>For this play, the key themes are:</w:t>
            </w:r>
          </w:p>
          <w:p w14:paraId="02B920E2" w14:textId="618F260C" w:rsidR="00083071" w:rsidRDefault="00083071" w:rsidP="00080D66"/>
          <w:p w14:paraId="238916DA" w14:textId="77777777" w:rsidR="00083071" w:rsidRDefault="00083071" w:rsidP="00080D66">
            <w:r>
              <w:t xml:space="preserve">Social class </w:t>
            </w:r>
          </w:p>
          <w:p w14:paraId="40778370" w14:textId="3E89CC3B" w:rsidR="00083071" w:rsidRDefault="00083071" w:rsidP="00080D66">
            <w:r>
              <w:t>Inequality</w:t>
            </w:r>
          </w:p>
          <w:p w14:paraId="34B56079" w14:textId="531AEAFE" w:rsidR="00083071" w:rsidRDefault="00083071" w:rsidP="00080D66">
            <w:r>
              <w:t>Hopes and Dreams</w:t>
            </w:r>
          </w:p>
          <w:p w14:paraId="3FD9AA16" w14:textId="3524C36F" w:rsidR="00083071" w:rsidRDefault="00083071" w:rsidP="00080D66">
            <w:r>
              <w:t>Superstition</w:t>
            </w:r>
          </w:p>
          <w:p w14:paraId="4E33FF53" w14:textId="713AA197" w:rsidR="00083071" w:rsidRDefault="00083071" w:rsidP="00080D66">
            <w:r>
              <w:t>Fate</w:t>
            </w:r>
          </w:p>
          <w:p w14:paraId="71F67C48" w14:textId="77777777" w:rsidR="00083071" w:rsidRDefault="00083071" w:rsidP="00080D66"/>
          <w:p w14:paraId="6FCBFBD3" w14:textId="77777777" w:rsidR="00083071" w:rsidRDefault="00083071" w:rsidP="00080D66"/>
          <w:p w14:paraId="132F207F" w14:textId="77777777" w:rsidR="00083071" w:rsidRDefault="00083071" w:rsidP="00080D66">
            <w:r>
              <w:t>The key characters are:</w:t>
            </w:r>
          </w:p>
          <w:p w14:paraId="5057D802" w14:textId="68558BA0" w:rsidR="00083071" w:rsidRDefault="00083071" w:rsidP="00080D66">
            <w:r>
              <w:t>Mrs Johnstone</w:t>
            </w:r>
          </w:p>
          <w:p w14:paraId="370F5B02" w14:textId="3234317F" w:rsidR="00083071" w:rsidRDefault="00083071" w:rsidP="00080D66">
            <w:r>
              <w:t>Mrs Lyons</w:t>
            </w:r>
          </w:p>
          <w:p w14:paraId="3015C3DE" w14:textId="2EF2E1E5" w:rsidR="00083071" w:rsidRDefault="00083071" w:rsidP="00080D66">
            <w:r>
              <w:t>Mickey Johnstone</w:t>
            </w:r>
          </w:p>
          <w:p w14:paraId="45DD0857" w14:textId="5295FA84" w:rsidR="00083071" w:rsidRDefault="00083071" w:rsidP="00080D66">
            <w:r>
              <w:t>Edward Lyons</w:t>
            </w:r>
          </w:p>
          <w:p w14:paraId="53C08B5A" w14:textId="0D6F1EB3" w:rsidR="00083071" w:rsidRDefault="00083071" w:rsidP="00080D66">
            <w:r>
              <w:t>Sammy Johnstone</w:t>
            </w:r>
          </w:p>
          <w:p w14:paraId="398B8236" w14:textId="4CFFD06D" w:rsidR="00083071" w:rsidRDefault="00083071" w:rsidP="00080D66">
            <w:r>
              <w:t>Mr Lyons</w:t>
            </w:r>
          </w:p>
          <w:p w14:paraId="4D8DC4FE" w14:textId="2433999F" w:rsidR="00083071" w:rsidRDefault="00083071" w:rsidP="00080D66">
            <w:r>
              <w:t>The narrator</w:t>
            </w:r>
          </w:p>
          <w:p w14:paraId="1162B459" w14:textId="77777777" w:rsidR="00083071" w:rsidRDefault="00083071" w:rsidP="00080D66"/>
          <w:p w14:paraId="5506A250" w14:textId="77777777" w:rsidR="00083071" w:rsidRDefault="00083071" w:rsidP="00080D66">
            <w:r>
              <w:t>Historical context:</w:t>
            </w:r>
          </w:p>
          <w:p w14:paraId="2DD5C440" w14:textId="124BAACC" w:rsidR="00083071" w:rsidRDefault="00083071" w:rsidP="00080D66">
            <w:r>
              <w:t>Thatcher Britain</w:t>
            </w:r>
          </w:p>
          <w:p w14:paraId="2F265CF3" w14:textId="0D23C6A5" w:rsidR="00083071" w:rsidRDefault="00083071" w:rsidP="00080D66">
            <w:r>
              <w:t>Liverpool (high levels of unemployment)</w:t>
            </w:r>
          </w:p>
          <w:p w14:paraId="4D9A46A5" w14:textId="77777777" w:rsidR="00083071" w:rsidRDefault="00083071" w:rsidP="00080D66"/>
          <w:p w14:paraId="32950A66" w14:textId="77777777" w:rsidR="00083071" w:rsidRPr="005D6C16" w:rsidRDefault="00083071" w:rsidP="00080D66">
            <w:pPr>
              <w:rPr>
                <w:b/>
                <w:bCs/>
              </w:rPr>
            </w:pPr>
            <w:r w:rsidRPr="005D6C16">
              <w:rPr>
                <w:b/>
                <w:bCs/>
              </w:rPr>
              <w:t>Structural and Language features</w:t>
            </w:r>
          </w:p>
          <w:p w14:paraId="1ABCB875" w14:textId="77777777" w:rsidR="00083071" w:rsidRDefault="00083071" w:rsidP="00080D66">
            <w:r>
              <w:t>Key Features can be divided into structural and language features.</w:t>
            </w:r>
          </w:p>
          <w:p w14:paraId="54FD2C55" w14:textId="77777777" w:rsidR="00083071" w:rsidRDefault="00083071" w:rsidP="00080D66">
            <w:r>
              <w:t>Structural features include dramatic techniques such as:</w:t>
            </w:r>
          </w:p>
          <w:p w14:paraId="0F9A8BD4" w14:textId="77777777" w:rsidR="00083071" w:rsidRDefault="00083071" w:rsidP="00080D66">
            <w:r>
              <w:t>Tragedy</w:t>
            </w:r>
          </w:p>
          <w:p w14:paraId="36F2FA6A" w14:textId="77777777" w:rsidR="00083071" w:rsidRDefault="00083071" w:rsidP="00080D66">
            <w:r>
              <w:t>Stage directions</w:t>
            </w:r>
          </w:p>
          <w:p w14:paraId="227D8967" w14:textId="77777777" w:rsidR="00083071" w:rsidRDefault="00083071" w:rsidP="00080D66">
            <w:r>
              <w:t>Dramatic irony</w:t>
            </w:r>
          </w:p>
          <w:p w14:paraId="450D068A" w14:textId="77777777" w:rsidR="00083071" w:rsidRDefault="00083071" w:rsidP="00080D66">
            <w:r>
              <w:lastRenderedPageBreak/>
              <w:t>Setting</w:t>
            </w:r>
          </w:p>
          <w:p w14:paraId="1FC0B8F9" w14:textId="77777777" w:rsidR="00083071" w:rsidRDefault="00083071" w:rsidP="00080D66"/>
          <w:p w14:paraId="3F84DDF5" w14:textId="7086C8FC" w:rsidR="00083071" w:rsidRDefault="00083071" w:rsidP="00080D66">
            <w:r>
              <w:t>Language techniques include sentence types and language techniques. Sentence types include, interrogative, imperative, exclamatory, and derogative. Other language devices can include; metaphors, similes alliteration and such forth.</w:t>
            </w:r>
          </w:p>
          <w:p w14:paraId="6743CE01" w14:textId="77777777" w:rsidR="00083071" w:rsidRDefault="00083071" w:rsidP="00080D66"/>
          <w:p w14:paraId="2F42D993" w14:textId="5B6676AA" w:rsidR="00083071" w:rsidRPr="000103A5" w:rsidRDefault="00083071" w:rsidP="00080D66">
            <w:r>
              <w:t>The end of year assessment can either be a thematic question or a character question.</w:t>
            </w:r>
          </w:p>
        </w:tc>
      </w:tr>
      <w:tr w:rsidR="00083071" w:rsidRPr="00F61103" w14:paraId="5278675E" w14:textId="77777777" w:rsidTr="00080D66">
        <w:trPr>
          <w:trHeight w:val="148"/>
        </w:trPr>
        <w:tc>
          <w:tcPr>
            <w:tcW w:w="3977" w:type="dxa"/>
          </w:tcPr>
          <w:p w14:paraId="009FBCC9" w14:textId="77777777" w:rsidR="00083071" w:rsidRPr="000103A5" w:rsidRDefault="00083071" w:rsidP="00080D66">
            <w:pPr>
              <w:ind w:left="720"/>
              <w:jc w:val="center"/>
              <w:rPr>
                <w:b/>
                <w:bCs/>
              </w:rPr>
            </w:pPr>
            <w:r w:rsidRPr="000103A5">
              <w:rPr>
                <w:b/>
                <w:bCs/>
              </w:rPr>
              <w:lastRenderedPageBreak/>
              <w:t>How should students revise these topics?</w:t>
            </w:r>
          </w:p>
          <w:p w14:paraId="0B1A23BE" w14:textId="77777777" w:rsidR="00083071" w:rsidRPr="000103A5" w:rsidRDefault="00083071" w:rsidP="00080D66">
            <w:pPr>
              <w:ind w:left="720"/>
              <w:jc w:val="center"/>
            </w:pPr>
            <w:r w:rsidRPr="000103A5">
              <w:t>(e.g. Knowledge organisers, Revision links</w:t>
            </w:r>
            <w:r w:rsidRPr="000103A5">
              <w:rPr>
                <w:b/>
                <w:bCs/>
              </w:rPr>
              <w:t xml:space="preserve"> </w:t>
            </w:r>
            <w:r w:rsidRPr="000103A5">
              <w:t>and resources)</w:t>
            </w:r>
          </w:p>
        </w:tc>
        <w:tc>
          <w:tcPr>
            <w:tcW w:w="5966" w:type="dxa"/>
          </w:tcPr>
          <w:p w14:paraId="76F4F0B2" w14:textId="6F27C64E" w:rsidR="00083071" w:rsidRDefault="00115D38" w:rsidP="00083071">
            <w:pPr>
              <w:rPr>
                <w:color w:val="0070C0"/>
              </w:rPr>
            </w:pPr>
            <w:hyperlink r:id="rId4" w:history="1">
              <w:r w:rsidR="00083071" w:rsidRPr="00C228A5">
                <w:rPr>
                  <w:rStyle w:val="Hyperlink"/>
                </w:rPr>
                <w:t>https://cnhsenglishdept.wordpress.com/wp-content/uploads/2018/04/blood-brothers-revision-guide.pdf</w:t>
              </w:r>
            </w:hyperlink>
          </w:p>
          <w:p w14:paraId="79F50EE5" w14:textId="77777777" w:rsidR="00083071" w:rsidRDefault="00083071" w:rsidP="00083071">
            <w:pPr>
              <w:rPr>
                <w:color w:val="0070C0"/>
              </w:rPr>
            </w:pPr>
          </w:p>
          <w:p w14:paraId="1DCE9983" w14:textId="77777777" w:rsidR="00083071" w:rsidRDefault="00083071" w:rsidP="00083071">
            <w:pPr>
              <w:rPr>
                <w:color w:val="0070C0"/>
              </w:rPr>
            </w:pPr>
          </w:p>
          <w:p w14:paraId="79F68D30" w14:textId="7600E1F7" w:rsidR="00083071" w:rsidRDefault="00115D38" w:rsidP="00083071">
            <w:pPr>
              <w:rPr>
                <w:color w:val="0070C0"/>
              </w:rPr>
            </w:pPr>
            <w:hyperlink r:id="rId5" w:history="1">
              <w:r w:rsidR="00083071" w:rsidRPr="00C228A5">
                <w:rPr>
                  <w:rStyle w:val="Hyperlink"/>
                </w:rPr>
                <w:t>https://www.pearsonschoolsandfecolleges.co.uk/asset-library/pdf/Secondary/english-literature/york-notes-gcse/samples-rapid/york-notes-for-gcse-rapid-revision-blood-brothers.pdf</w:t>
              </w:r>
            </w:hyperlink>
          </w:p>
          <w:p w14:paraId="197FAF65" w14:textId="304248FB" w:rsidR="00083071" w:rsidRPr="000103A5" w:rsidRDefault="00083071" w:rsidP="00083071">
            <w:pPr>
              <w:rPr>
                <w:color w:val="0070C0"/>
              </w:rPr>
            </w:pPr>
          </w:p>
        </w:tc>
      </w:tr>
      <w:tr w:rsidR="00083071" w:rsidRPr="00F61103" w14:paraId="2EFDE9D2" w14:textId="77777777" w:rsidTr="00080D66">
        <w:trPr>
          <w:trHeight w:val="109"/>
        </w:trPr>
        <w:tc>
          <w:tcPr>
            <w:tcW w:w="3977" w:type="dxa"/>
          </w:tcPr>
          <w:p w14:paraId="70226B65" w14:textId="77777777" w:rsidR="00083071" w:rsidRPr="000103A5" w:rsidRDefault="00083071" w:rsidP="00080D66">
            <w:pPr>
              <w:ind w:left="720"/>
              <w:jc w:val="center"/>
              <w:rPr>
                <w:b/>
                <w:bCs/>
              </w:rPr>
            </w:pPr>
            <w:r w:rsidRPr="000103A5">
              <w:rPr>
                <w:b/>
                <w:bCs/>
              </w:rPr>
              <w:t>What revision skills are taught in lessons? And when?</w:t>
            </w:r>
          </w:p>
        </w:tc>
        <w:tc>
          <w:tcPr>
            <w:tcW w:w="5966" w:type="dxa"/>
          </w:tcPr>
          <w:p w14:paraId="737EF142" w14:textId="657CA6FC" w:rsidR="00083071" w:rsidRDefault="00083071" w:rsidP="00080D66">
            <w:r>
              <w:t xml:space="preserve">Students will practise analysis of different characters relations and themes. Students will do mini paragraphs to </w:t>
            </w:r>
            <w:r w:rsidR="00332876">
              <w:t xml:space="preserve">hone </w:t>
            </w:r>
            <w:r>
              <w:t>their skills.</w:t>
            </w:r>
          </w:p>
          <w:p w14:paraId="67FA5CA5" w14:textId="77777777" w:rsidR="00083071" w:rsidRDefault="00083071" w:rsidP="00080D66"/>
          <w:p w14:paraId="0AC126E6" w14:textId="77777777" w:rsidR="00083071" w:rsidRPr="000103A5" w:rsidRDefault="00083071" w:rsidP="00080D66"/>
        </w:tc>
      </w:tr>
      <w:tr w:rsidR="00083071" w:rsidRPr="00F61103" w14:paraId="3E0A8913" w14:textId="77777777" w:rsidTr="00083071">
        <w:trPr>
          <w:trHeight w:val="1155"/>
        </w:trPr>
        <w:tc>
          <w:tcPr>
            <w:tcW w:w="3977" w:type="dxa"/>
          </w:tcPr>
          <w:p w14:paraId="5DFFF3D4" w14:textId="77777777" w:rsidR="00083071" w:rsidRPr="000103A5" w:rsidRDefault="00083071" w:rsidP="00080D66">
            <w:pPr>
              <w:ind w:left="720"/>
              <w:jc w:val="center"/>
              <w:rPr>
                <w:b/>
                <w:bCs/>
              </w:rPr>
            </w:pPr>
            <w:r w:rsidRPr="000103A5">
              <w:rPr>
                <w:b/>
                <w:bCs/>
              </w:rPr>
              <w:t>How can students check their revision/understanding</w:t>
            </w:r>
          </w:p>
          <w:p w14:paraId="3F3A045A" w14:textId="77777777" w:rsidR="00083071" w:rsidRPr="000103A5" w:rsidRDefault="00083071" w:rsidP="00080D66">
            <w:pPr>
              <w:ind w:left="720"/>
            </w:pPr>
            <w:r w:rsidRPr="000103A5">
              <w:t>(website: where students can test themselves on what they have learnt/revised)</w:t>
            </w:r>
          </w:p>
          <w:p w14:paraId="2FC5BF99" w14:textId="77777777" w:rsidR="00083071" w:rsidRPr="000103A5" w:rsidRDefault="00083071" w:rsidP="00080D66">
            <w:pPr>
              <w:jc w:val="center"/>
            </w:pPr>
          </w:p>
        </w:tc>
        <w:tc>
          <w:tcPr>
            <w:tcW w:w="5966" w:type="dxa"/>
          </w:tcPr>
          <w:p w14:paraId="50540E53" w14:textId="77777777" w:rsidR="00083071" w:rsidRPr="00592A76" w:rsidRDefault="00083071" w:rsidP="00080D66">
            <w:pPr>
              <w:rPr>
                <w:u w:val="single"/>
              </w:rPr>
            </w:pPr>
          </w:p>
          <w:p w14:paraId="44AA7AAC" w14:textId="3E5634DD" w:rsidR="00083071" w:rsidRDefault="00115D38" w:rsidP="00080D66">
            <w:pPr>
              <w:rPr>
                <w:b/>
                <w:bCs/>
              </w:rPr>
            </w:pPr>
            <w:hyperlink r:id="rId6" w:history="1">
              <w:r w:rsidR="00083071" w:rsidRPr="00C228A5">
                <w:rPr>
                  <w:rStyle w:val="Hyperlink"/>
                  <w:b/>
                  <w:bCs/>
                </w:rPr>
                <w:t>https://www.bbc.co.uk/bitesize/guides/zx8n7hv/revision/2</w:t>
              </w:r>
            </w:hyperlink>
          </w:p>
          <w:p w14:paraId="0000E980" w14:textId="77777777" w:rsidR="00083071" w:rsidRPr="000103A5" w:rsidRDefault="00083071" w:rsidP="00080D66">
            <w:pPr>
              <w:rPr>
                <w:b/>
                <w:bCs/>
                <w:i/>
                <w:iCs/>
                <w:u w:val="single"/>
              </w:rPr>
            </w:pPr>
          </w:p>
        </w:tc>
      </w:tr>
      <w:tr w:rsidR="00083071" w:rsidRPr="00F61103" w14:paraId="76AB668B" w14:textId="77777777" w:rsidTr="00080D66">
        <w:trPr>
          <w:trHeight w:val="1125"/>
        </w:trPr>
        <w:tc>
          <w:tcPr>
            <w:tcW w:w="3977" w:type="dxa"/>
          </w:tcPr>
          <w:p w14:paraId="353972E0" w14:textId="77777777" w:rsidR="00083071" w:rsidRPr="000103A5" w:rsidRDefault="00083071" w:rsidP="00080D66">
            <w:pPr>
              <w:ind w:left="720"/>
              <w:jc w:val="center"/>
              <w:rPr>
                <w:b/>
                <w:bCs/>
              </w:rPr>
            </w:pPr>
            <w:r w:rsidRPr="000103A5">
              <w:rPr>
                <w:b/>
                <w:bCs/>
              </w:rPr>
              <w:t>Head of Department contact details</w:t>
            </w:r>
          </w:p>
          <w:p w14:paraId="77F8BBE3" w14:textId="77777777" w:rsidR="00083071" w:rsidRPr="000103A5" w:rsidRDefault="00083071" w:rsidP="00080D66">
            <w:pPr>
              <w:ind w:left="720"/>
              <w:jc w:val="center"/>
              <w:rPr>
                <w:b/>
                <w:bCs/>
              </w:rPr>
            </w:pPr>
          </w:p>
        </w:tc>
        <w:tc>
          <w:tcPr>
            <w:tcW w:w="5966" w:type="dxa"/>
          </w:tcPr>
          <w:p w14:paraId="1C4CDC5E" w14:textId="77777777" w:rsidR="00083071" w:rsidRDefault="00083071" w:rsidP="00080D66">
            <w:r>
              <w:t>H. Squire</w:t>
            </w:r>
          </w:p>
          <w:p w14:paraId="4BAEC103" w14:textId="77777777" w:rsidR="00083071" w:rsidRDefault="00083071" w:rsidP="00080D66">
            <w:r>
              <w:t>HSquire@woolwichpolyboys.co.uk</w:t>
            </w:r>
          </w:p>
          <w:p w14:paraId="0A2F7925" w14:textId="77777777" w:rsidR="00083071" w:rsidRDefault="00083071" w:rsidP="00080D66">
            <w:pPr>
              <w:ind w:left="720"/>
            </w:pPr>
          </w:p>
          <w:p w14:paraId="5A4726E1" w14:textId="77777777" w:rsidR="00083071" w:rsidRPr="000103A5" w:rsidRDefault="00083071" w:rsidP="00080D66">
            <w:pPr>
              <w:ind w:left="720"/>
            </w:pPr>
          </w:p>
        </w:tc>
      </w:tr>
    </w:tbl>
    <w:p w14:paraId="2889D669" w14:textId="77777777" w:rsidR="00083071" w:rsidRDefault="00083071" w:rsidP="00083071"/>
    <w:p w14:paraId="57B6CE42" w14:textId="77777777" w:rsidR="00224513" w:rsidRDefault="00224513"/>
    <w:sectPr w:rsidR="0022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71"/>
    <w:rsid w:val="00083071"/>
    <w:rsid w:val="00102357"/>
    <w:rsid w:val="00115D38"/>
    <w:rsid w:val="00224513"/>
    <w:rsid w:val="00332876"/>
    <w:rsid w:val="003827F3"/>
    <w:rsid w:val="00511F75"/>
    <w:rsid w:val="00D2730D"/>
    <w:rsid w:val="00E8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9E4F"/>
  <w15:chartTrackingRefBased/>
  <w15:docId w15:val="{734C478E-D701-4807-B643-3B3B0F1F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0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071"/>
    <w:rPr>
      <w:color w:val="0563C1" w:themeColor="hyperlink"/>
      <w:u w:val="single"/>
    </w:rPr>
  </w:style>
  <w:style w:type="character" w:styleId="UnresolvedMention">
    <w:name w:val="Unresolved Mention"/>
    <w:basedOn w:val="DefaultParagraphFont"/>
    <w:uiPriority w:val="99"/>
    <w:semiHidden/>
    <w:unhideWhenUsed/>
    <w:rsid w:val="0008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guides/zx8n7hv/revision/2" TargetMode="External"/><Relationship Id="rId5" Type="http://schemas.openxmlformats.org/officeDocument/2006/relationships/hyperlink" Target="https://www.pearsonschoolsandfecolleges.co.uk/asset-library/pdf/Secondary/english-literature/york-notes-gcse/samples-rapid/york-notes-for-gcse-rapid-revision-blood-brothers.pdf" TargetMode="External"/><Relationship Id="rId4" Type="http://schemas.openxmlformats.org/officeDocument/2006/relationships/hyperlink" Target="https://cnhsenglishdept.wordpress.com/wp-content/uploads/2018/04/blood-brothers-revis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417</Words>
  <Characters>2383</Characters>
  <Application>Microsoft Office Word</Application>
  <DocSecurity>0</DocSecurity>
  <Lines>19</Lines>
  <Paragraphs>5</Paragraphs>
  <ScaleCrop>false</ScaleCrop>
  <Company>PolyMAT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Ahmed</dc:creator>
  <cp:keywords/>
  <dc:description/>
  <cp:lastModifiedBy>Miss. S. Ahmed</cp:lastModifiedBy>
  <cp:revision>5</cp:revision>
  <dcterms:created xsi:type="dcterms:W3CDTF">2024-05-10T11:56:00Z</dcterms:created>
  <dcterms:modified xsi:type="dcterms:W3CDTF">2024-05-10T14:12:00Z</dcterms:modified>
</cp:coreProperties>
</file>